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000000">
        <w:trPr>
          <w:divId w:val="1417046209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"교육목적:만인복지를 지향하며 사회발전에 이바지할 창의적 인재 양성"</w:t>
                  </w:r>
                </w:p>
              </w:tc>
            </w:tr>
          </w:tbl>
          <w:p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8"/>
              <w:gridCol w:w="2661"/>
              <w:gridCol w:w="3591"/>
            </w:tblGrid>
            <w:tr w:rsidR="00000000">
              <w:trPr>
                <w:trHeight w:val="12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805085" cy="584746"/>
                        <wp:effectExtent l="0" t="0" r="5080" b="6350"/>
                        <wp:docPr id="1" name="그림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5085" cy="5847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pStyle w:val="a3"/>
                    <w:spacing w:before="0" w:beforeAutospacing="0" w:after="0" w:afterAutospacing="0"/>
                    <w:jc w:val="center"/>
                    <w:divId w:val="766853254"/>
                    <w:rPr>
                      <w:rFonts w:hint="eastAsia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hint="eastAsia"/>
                      <w:b/>
                      <w:bCs/>
                      <w:sz w:val="48"/>
                      <w:szCs w:val="48"/>
                    </w:rPr>
                    <w:t>대구대학교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pStyle w:val="a3"/>
                    <w:spacing w:before="0" w:beforeAutospacing="0" w:after="0" w:afterAutospacing="0"/>
                    <w:jc w:val="right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059322" cy="584746"/>
                        <wp:effectExtent l="0" t="0" r="0" b="6350"/>
                        <wp:docPr id="2" name="그림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9322" cy="5847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000000">
            <w:pPr>
              <w:rPr>
                <w:vanish/>
              </w:rPr>
            </w:pPr>
          </w:p>
          <w:tbl>
            <w:tblPr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"/>
              <w:gridCol w:w="8878"/>
            </w:tblGrid>
            <w:tr w:rsidR="00000000">
              <w:trPr>
                <w:trHeight w:val="240"/>
                <w:tblCellSpacing w:w="0" w:type="dxa"/>
              </w:trPr>
              <w:tc>
                <w:tcPr>
                  <w:tcW w:w="720" w:type="dxa"/>
                  <w:vAlign w:val="center"/>
                  <w:hideMark/>
                </w:tcPr>
                <w:p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수신자</w:t>
                  </w:r>
                </w:p>
              </w:tc>
              <w:tc>
                <w:tcPr>
                  <w:tcW w:w="8850" w:type="dxa"/>
                  <w:vAlign w:val="center"/>
                  <w:hideMark/>
                </w:tcPr>
                <w:p w:rsidR="00000000" w:rsidRDefault="00000000">
                  <w:pPr>
                    <w:pStyle w:val="a3"/>
                    <w:spacing w:before="0" w:beforeAutospacing="0" w:after="0" w:afterAutospacing="0"/>
                    <w:divId w:val="1654480336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내부결재</w:t>
                  </w:r>
                </w:p>
              </w:tc>
            </w:tr>
            <w:tr w:rsidR="00000000">
              <w:trPr>
                <w:trHeight w:val="345"/>
                <w:tblCellSpacing w:w="0" w:type="dxa"/>
              </w:trPr>
              <w:tc>
                <w:tcPr>
                  <w:tcW w:w="705" w:type="dxa"/>
                  <w:tcMar>
                    <w:top w:w="105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(경유)</w:t>
                  </w:r>
                </w:p>
              </w:tc>
              <w:tc>
                <w:tcPr>
                  <w:tcW w:w="8850" w:type="dxa"/>
                  <w:tcMar>
                    <w:top w:w="10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000000">
                  <w:pPr>
                    <w:pStyle w:val="a3"/>
                    <w:spacing w:before="0" w:beforeAutospacing="0" w:after="0" w:afterAutospacing="0"/>
                    <w:divId w:val="1551842675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rHeight w:val="345"/>
                <w:tblCellSpacing w:w="0" w:type="dxa"/>
              </w:trPr>
              <w:tc>
                <w:tcPr>
                  <w:tcW w:w="720" w:type="dxa"/>
                  <w:tcMar>
                    <w:top w:w="10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제   목</w:t>
                  </w:r>
                </w:p>
              </w:tc>
              <w:tc>
                <w:tcPr>
                  <w:tcW w:w="8850" w:type="dxa"/>
                  <w:tcMar>
                    <w:top w:w="10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000000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(외부)(재)경주시장학회 2023년 장학생 선발 공고</w:t>
                  </w:r>
                </w:p>
              </w:tc>
            </w:tr>
          </w:tbl>
          <w:p w:rsidR="00000000" w:rsidRDefault="00000000">
            <w:pPr>
              <w:rPr>
                <w:vanish/>
              </w:rPr>
            </w:pPr>
          </w:p>
          <w:tbl>
            <w:tblPr>
              <w:tblW w:w="9600" w:type="dxa"/>
              <w:tblCellSpacing w:w="0" w:type="dxa"/>
              <w:tblBorders>
                <w:top w:val="single" w:sz="12" w:space="0" w:color="000000"/>
                <w:bottom w:val="single" w:sz="48" w:space="0" w:color="BBBBBB"/>
              </w:tblBorders>
              <w:tblCellMar>
                <w:top w:w="75" w:type="dxa"/>
                <w:left w:w="0" w:type="dxa"/>
                <w:bottom w:w="4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000000">
              <w:trPr>
                <w:trHeight w:val="6765"/>
                <w:tblCellSpacing w:w="0" w:type="dxa"/>
              </w:trPr>
              <w:tc>
                <w:tcPr>
                  <w:tcW w:w="6" w:type="dxa"/>
                  <w:hideMark/>
                </w:tcPr>
                <w:p w:rsidR="00000000" w:rsidRDefault="00000000">
                  <w:pPr>
                    <w:pStyle w:val="a3"/>
                    <w:wordWrap w:val="0"/>
                    <w:spacing w:before="0" w:beforeAutospacing="0" w:after="0" w:afterAutospacing="0" w:line="432" w:lineRule="auto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1. 관련: 재단법인 경주시장학회 장학회사무국-983(2023. 08. 01.)</w:t>
                  </w:r>
                </w:p>
                <w:p w:rsidR="00000000" w:rsidRDefault="00000000">
                  <w:pPr>
                    <w:pStyle w:val="a3"/>
                    <w:wordWrap w:val="0"/>
                    <w:spacing w:before="0" w:beforeAutospacing="0" w:after="0" w:afterAutospacing="0" w:line="432" w:lineRule="auto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2. 위 호와 관련하여 재단법인 경주시장학회 2023년 장학생 선발 공고 공문을 다음과 같이 접수</w:t>
                  </w:r>
                </w:p>
                <w:p w:rsidR="00000000" w:rsidRDefault="00000000">
                  <w:pPr>
                    <w:pStyle w:val="a3"/>
                    <w:wordWrap w:val="0"/>
                    <w:spacing w:before="0" w:beforeAutospacing="0" w:after="0" w:afterAutospacing="0" w:line="432" w:lineRule="auto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   합니다. </w:t>
                  </w:r>
                </w:p>
                <w:p w:rsidR="00000000" w:rsidRDefault="00000000">
                  <w:pPr>
                    <w:pStyle w:val="a3"/>
                    <w:wordWrap w:val="0"/>
                    <w:spacing w:before="0" w:beforeAutospacing="0" w:after="0" w:afterAutospacing="0" w:line="432" w:lineRule="auto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   가. 접수기간: 2023. 09. 13.(수)09:00~ 2023. 09. 27.(수)18:00</w:t>
                  </w:r>
                </w:p>
                <w:p w:rsidR="00000000" w:rsidRDefault="00000000">
                  <w:pPr>
                    <w:pStyle w:val="a3"/>
                    <w:wordWrap w:val="0"/>
                    <w:spacing w:before="0" w:beforeAutospacing="0" w:after="0" w:afterAutospacing="0" w:line="432" w:lineRule="auto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   나. 접수방법: 학생 재단으로 직접 신청(방문 또는 우편 접수) </w:t>
                  </w:r>
                </w:p>
                <w:p w:rsidR="00000000" w:rsidRDefault="00000000">
                  <w:pPr>
                    <w:pStyle w:val="a3"/>
                    <w:wordWrap w:val="0"/>
                    <w:spacing w:before="0" w:beforeAutospacing="0" w:after="0" w:afterAutospacing="0" w:line="432" w:lineRule="auto"/>
                    <w:rPr>
                      <w:rFonts w:hint="eastAsia"/>
                      <w:sz w:val="20"/>
                      <w:szCs w:val="20"/>
                    </w:rPr>
                  </w:pPr>
                </w:p>
                <w:p w:rsidR="00000000" w:rsidRDefault="00000000">
                  <w:pPr>
                    <w:pStyle w:val="a3"/>
                    <w:wordWrap w:val="0"/>
                    <w:spacing w:before="0" w:beforeAutospacing="0" w:after="0" w:afterAutospacing="0" w:line="432" w:lineRule="auto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붙임  관련문서 1부.  끝.</w:t>
                  </w:r>
                </w:p>
              </w:tc>
            </w:tr>
          </w:tbl>
          <w:p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2"/>
              <w:gridCol w:w="2144"/>
              <w:gridCol w:w="3424"/>
              <w:gridCol w:w="2836"/>
              <w:gridCol w:w="21"/>
              <w:gridCol w:w="21"/>
              <w:gridCol w:w="21"/>
              <w:gridCol w:w="21"/>
            </w:tblGrid>
            <w:tr w:rsidR="00000000"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spacing w:before="45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담당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이상남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장학복지팀장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전결08/29</w:t>
                  </w:r>
                </w:p>
                <w:p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김성희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6"/>
              <w:gridCol w:w="688"/>
              <w:gridCol w:w="688"/>
              <w:gridCol w:w="688"/>
              <w:gridCol w:w="688"/>
              <w:gridCol w:w="688"/>
              <w:gridCol w:w="688"/>
              <w:gridCol w:w="688"/>
              <w:gridCol w:w="688"/>
            </w:tblGrid>
            <w:tr w:rsidR="00000000"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pStyle w:val="a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협조자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</w:tr>
            <w:tr w:rsidR="00000000"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3696"/>
              <w:gridCol w:w="189"/>
              <w:gridCol w:w="2648"/>
              <w:gridCol w:w="189"/>
              <w:gridCol w:w="15"/>
              <w:gridCol w:w="1006"/>
              <w:gridCol w:w="252"/>
              <w:gridCol w:w="189"/>
              <w:gridCol w:w="252"/>
              <w:gridCol w:w="189"/>
            </w:tblGrid>
            <w:tr w:rsidR="00000000"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시행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장학복지팀-186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2023.08.29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접수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853"/>
              <w:gridCol w:w="5061"/>
              <w:gridCol w:w="125"/>
              <w:gridCol w:w="3295"/>
            </w:tblGrid>
            <w:tr w:rsidR="00000000"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38453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경상북도 경산시 진량읍 대구대로 201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http://www.daegu.ac.kr</w:t>
                  </w:r>
                </w:p>
              </w:tc>
            </w:tr>
          </w:tbl>
          <w:p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9"/>
              <w:gridCol w:w="2232"/>
              <w:gridCol w:w="638"/>
              <w:gridCol w:w="2153"/>
              <w:gridCol w:w="134"/>
              <w:gridCol w:w="3062"/>
              <w:gridCol w:w="134"/>
              <w:gridCol w:w="638"/>
            </w:tblGrid>
            <w:tr w:rsidR="00000000"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전화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053-850-5233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전송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053)850-5239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snlee1@daegu.ac.kr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공개</w:t>
                  </w:r>
                </w:p>
              </w:tc>
            </w:tr>
          </w:tbl>
          <w:p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00000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"교육목표:유능한 전문 직업인 배출 / 선도적 복지인력 양성 / 진취적 민주시민 육성"</w:t>
                  </w:r>
                </w:p>
              </w:tc>
            </w:tr>
          </w:tbl>
          <w:p w:rsidR="00000000" w:rsidRDefault="00000000">
            <w:pPr>
              <w:spacing w:before="100" w:beforeAutospacing="1" w:after="100" w:afterAutospacing="1"/>
              <w:rPr>
                <w:rFonts w:hint="eastAsia"/>
              </w:rPr>
            </w:pPr>
          </w:p>
        </w:tc>
      </w:tr>
    </w:tbl>
    <w:p w:rsidR="006444AB" w:rsidRDefault="006444AB">
      <w:pPr>
        <w:divId w:val="1417046209"/>
      </w:pPr>
    </w:p>
    <w:sectPr w:rsidR="006444A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4D"/>
    <w:rsid w:val="000B5E4D"/>
    <w:rsid w:val="0064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35A14-8EF7-404C-B414-6333D698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0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08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2023-08-30T02:00:00Z</dcterms:created>
  <dcterms:modified xsi:type="dcterms:W3CDTF">2023-08-30T02:00:00Z</dcterms:modified>
</cp:coreProperties>
</file>